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5E47" w:rsidRPr="00457044" w:rsidRDefault="00457044">
      <w:pPr>
        <w:rPr>
          <w:b/>
        </w:rPr>
      </w:pPr>
      <w:r>
        <w:rPr>
          <w:b/>
        </w:rPr>
        <w:t xml:space="preserve">INSTRUCTIONS </w:t>
      </w:r>
      <w:r w:rsidRPr="00457044">
        <w:rPr>
          <w:b/>
        </w:rPr>
        <w:t>NOTE</w:t>
      </w:r>
    </w:p>
    <w:p w:rsidR="00457044" w:rsidRDefault="00457044"/>
    <w:p w:rsidR="00457044" w:rsidRDefault="00457044">
      <w:r>
        <w:t>All one should need to do is open STATA and run the do-file entitled, “</w:t>
      </w:r>
      <w:r w:rsidRPr="00457044">
        <w:t>EGRS_3ie_Endline_Report_19_06_2018</w:t>
      </w:r>
      <w:r>
        <w:t>.do”. This do-file refers to one other do-file (“</w:t>
      </w:r>
      <w:r w:rsidRPr="00457044">
        <w:t>EGRS_Endline_Create_Variables_19_06_2018</w:t>
      </w:r>
      <w:r>
        <w:t>.do”), which in turn refers to one underlying dataset (“</w:t>
      </w:r>
      <w:r w:rsidRPr="00457044">
        <w:t>EGRS_W1_2_3_merged_anon</w:t>
      </w:r>
      <w:r>
        <w:t>.dta”).</w:t>
      </w:r>
      <w:r w:rsidR="003221B6">
        <w:t xml:space="preserve"> The only thing one needs to do is to alter the path directories in both do-files in order for it to run on one’s own computer. The folders are also set up so as to produce all the tables and figures from the final </w:t>
      </w:r>
      <w:proofErr w:type="spellStart"/>
      <w:r w:rsidR="003221B6">
        <w:t>endline</w:t>
      </w:r>
      <w:proofErr w:type="spellEnd"/>
      <w:r w:rsidR="003221B6">
        <w:t xml:space="preserve"> report into the “output” folder. Again, this should automatically occur once the path directories are set up at the start of the do-files.</w:t>
      </w:r>
    </w:p>
    <w:p w:rsidR="00457044" w:rsidRDefault="00457044"/>
    <w:p w:rsidR="00457044" w:rsidRDefault="00457044">
      <w:r>
        <w:t>This version of the data was constructed by the EGRS Research Team by merging all the raw datasets obtained from the HSRC as well as a number of other datasets, which are not in the public domain. The do-files used to merge the various sources of raw data, including anonymous data and other datasets not in the public domain (such as the South African 2011 Census data, Department of Basic Education administrative data and monitoring data collected by the EGRS implementation service provider) are provided in the folder titled “</w:t>
      </w:r>
      <w:r w:rsidRPr="00457044">
        <w:t>do-files used to prep data</w:t>
      </w:r>
      <w:r>
        <w:t>”. Whilst the original datasets cannot be placed into the public domain we do release this merged version of the EGRS dataset including the relevant anonymised extracts from those datasets.</w:t>
      </w:r>
    </w:p>
    <w:p w:rsidR="003221B6" w:rsidRDefault="003221B6"/>
    <w:p w:rsidR="00097149" w:rsidRPr="00097149" w:rsidRDefault="00A62514">
      <w:pPr>
        <w:rPr>
          <w:b/>
        </w:rPr>
      </w:pPr>
      <w:r>
        <w:rPr>
          <w:b/>
        </w:rPr>
        <w:t>LIST OF FILES THAT CAN BE RUN BY NEW USERS</w:t>
      </w:r>
    </w:p>
    <w:tbl>
      <w:tblPr>
        <w:tblStyle w:val="TableGrid"/>
        <w:tblW w:w="0" w:type="auto"/>
        <w:tblLayout w:type="fixed"/>
        <w:tblLook w:val="04A0" w:firstRow="1" w:lastRow="0" w:firstColumn="1" w:lastColumn="0" w:noHBand="0" w:noVBand="1"/>
      </w:tblPr>
      <w:tblGrid>
        <w:gridCol w:w="3369"/>
        <w:gridCol w:w="2268"/>
        <w:gridCol w:w="3605"/>
      </w:tblGrid>
      <w:tr w:rsidR="00097149" w:rsidRPr="00617841" w:rsidTr="002623A9">
        <w:tc>
          <w:tcPr>
            <w:tcW w:w="3369" w:type="dxa"/>
          </w:tcPr>
          <w:p w:rsidR="00097149" w:rsidRPr="00617841" w:rsidRDefault="00097149">
            <w:pPr>
              <w:rPr>
                <w:b/>
              </w:rPr>
            </w:pPr>
            <w:r w:rsidRPr="00617841">
              <w:rPr>
                <w:b/>
              </w:rPr>
              <w:t>File name</w:t>
            </w:r>
          </w:p>
        </w:tc>
        <w:tc>
          <w:tcPr>
            <w:tcW w:w="2268" w:type="dxa"/>
          </w:tcPr>
          <w:p w:rsidR="00097149" w:rsidRPr="00617841" w:rsidRDefault="00097149">
            <w:pPr>
              <w:rPr>
                <w:b/>
              </w:rPr>
            </w:pPr>
            <w:r w:rsidRPr="00617841">
              <w:rPr>
                <w:b/>
              </w:rPr>
              <w:t>File type</w:t>
            </w:r>
          </w:p>
        </w:tc>
        <w:tc>
          <w:tcPr>
            <w:tcW w:w="3605" w:type="dxa"/>
          </w:tcPr>
          <w:p w:rsidR="00097149" w:rsidRPr="00617841" w:rsidRDefault="00097149">
            <w:pPr>
              <w:rPr>
                <w:b/>
              </w:rPr>
            </w:pPr>
            <w:r w:rsidRPr="00617841">
              <w:rPr>
                <w:b/>
              </w:rPr>
              <w:t>Description</w:t>
            </w:r>
          </w:p>
        </w:tc>
      </w:tr>
      <w:tr w:rsidR="00097149" w:rsidTr="002623A9">
        <w:tc>
          <w:tcPr>
            <w:tcW w:w="3369" w:type="dxa"/>
          </w:tcPr>
          <w:p w:rsidR="00097149" w:rsidRDefault="002623A9">
            <w:r w:rsidRPr="002623A9">
              <w:t>EGRS_W1_2_3_merged_anon</w:t>
            </w:r>
            <w:r>
              <w:t>.dta</w:t>
            </w:r>
          </w:p>
        </w:tc>
        <w:tc>
          <w:tcPr>
            <w:tcW w:w="2268" w:type="dxa"/>
          </w:tcPr>
          <w:p w:rsidR="00097149" w:rsidRDefault="00097149">
            <w:r>
              <w:t>Data file (STATA 12 format)</w:t>
            </w:r>
          </w:p>
        </w:tc>
        <w:tc>
          <w:tcPr>
            <w:tcW w:w="3605" w:type="dxa"/>
          </w:tcPr>
          <w:p w:rsidR="00097149" w:rsidRDefault="002623A9">
            <w:r>
              <w:t>This is the raw anonymised data, which was merged using all Waves 1, 2 and 3 datasets as well as other administrative datasets, the 2011 National Census dataset and Class Act monitoring datasets.</w:t>
            </w:r>
          </w:p>
        </w:tc>
      </w:tr>
      <w:tr w:rsidR="004F45AD" w:rsidTr="002623A9">
        <w:tc>
          <w:tcPr>
            <w:tcW w:w="3369" w:type="dxa"/>
          </w:tcPr>
          <w:p w:rsidR="004F45AD" w:rsidRDefault="004F45AD">
            <w:r w:rsidRPr="002623A9">
              <w:t>EGRS_Endline_Create_Variables_19_06_2018</w:t>
            </w:r>
            <w:r>
              <w:t>.do</w:t>
            </w:r>
          </w:p>
        </w:tc>
        <w:tc>
          <w:tcPr>
            <w:tcW w:w="2268" w:type="dxa"/>
          </w:tcPr>
          <w:p w:rsidR="004F45AD" w:rsidRDefault="004F45AD" w:rsidP="00000BE3">
            <w:r>
              <w:t>Statistical code (STATA 12 do-file)</w:t>
            </w:r>
          </w:p>
        </w:tc>
        <w:tc>
          <w:tcPr>
            <w:tcW w:w="3605" w:type="dxa"/>
          </w:tcPr>
          <w:p w:rsidR="004F45AD" w:rsidRDefault="00D70322">
            <w:r>
              <w:t>This file constructs many of the derived variables that are then used in the evaluation analysis.</w:t>
            </w:r>
          </w:p>
        </w:tc>
      </w:tr>
      <w:tr w:rsidR="004F45AD" w:rsidTr="002623A9">
        <w:tc>
          <w:tcPr>
            <w:tcW w:w="3369" w:type="dxa"/>
          </w:tcPr>
          <w:p w:rsidR="004F45AD" w:rsidRDefault="00D70322">
            <w:r w:rsidRPr="00D70322">
              <w:t>Preparing_data_with_only_variables_used_in_the_report</w:t>
            </w:r>
            <w:r>
              <w:t>.do</w:t>
            </w:r>
          </w:p>
        </w:tc>
        <w:tc>
          <w:tcPr>
            <w:tcW w:w="2268" w:type="dxa"/>
          </w:tcPr>
          <w:p w:rsidR="004F45AD" w:rsidRDefault="004F45AD" w:rsidP="00000BE3">
            <w:r>
              <w:t>Statistical code (STATA 12 do-file)</w:t>
            </w:r>
          </w:p>
        </w:tc>
        <w:tc>
          <w:tcPr>
            <w:tcW w:w="3605" w:type="dxa"/>
          </w:tcPr>
          <w:p w:rsidR="004F45AD" w:rsidRDefault="00D70322">
            <w:r>
              <w:t xml:space="preserve">This code keeps only those variables actually used in the production of the final </w:t>
            </w:r>
            <w:proofErr w:type="spellStart"/>
            <w:r>
              <w:t>endline</w:t>
            </w:r>
            <w:proofErr w:type="spellEnd"/>
            <w:r>
              <w:t xml:space="preserve"> evaluation report. It also ensures that these variables are labelled in accordance with the codebook.</w:t>
            </w:r>
          </w:p>
        </w:tc>
      </w:tr>
      <w:tr w:rsidR="004F45AD" w:rsidTr="002623A9">
        <w:tc>
          <w:tcPr>
            <w:tcW w:w="3369" w:type="dxa"/>
          </w:tcPr>
          <w:p w:rsidR="004F45AD" w:rsidRDefault="00D70322">
            <w:r w:rsidRPr="00D70322">
              <w:t>EGRS_3ie_Endline_Report_19_06_2018</w:t>
            </w:r>
            <w:r>
              <w:t>.do</w:t>
            </w:r>
          </w:p>
        </w:tc>
        <w:tc>
          <w:tcPr>
            <w:tcW w:w="2268" w:type="dxa"/>
          </w:tcPr>
          <w:p w:rsidR="004F45AD" w:rsidRDefault="004F45AD">
            <w:r>
              <w:t>Statistical code (STATA 12 do-file)</w:t>
            </w:r>
          </w:p>
        </w:tc>
        <w:tc>
          <w:tcPr>
            <w:tcW w:w="3605" w:type="dxa"/>
          </w:tcPr>
          <w:p w:rsidR="004F45AD" w:rsidRDefault="00D70322">
            <w:r w:rsidRPr="00D70322">
              <w:t xml:space="preserve">Creates figures and tables for the 3IE </w:t>
            </w:r>
            <w:proofErr w:type="spellStart"/>
            <w:r w:rsidRPr="00D70322">
              <w:t>endline</w:t>
            </w:r>
            <w:proofErr w:type="spellEnd"/>
            <w:r w:rsidRPr="00D70322">
              <w:t xml:space="preserve"> report submitted on 19 June 2018.</w:t>
            </w:r>
          </w:p>
        </w:tc>
      </w:tr>
    </w:tbl>
    <w:p w:rsidR="00097149" w:rsidRDefault="00097149"/>
    <w:p w:rsidR="00A62514" w:rsidRDefault="00A62514"/>
    <w:p w:rsidR="00A62514" w:rsidRPr="00097149" w:rsidRDefault="00A62514" w:rsidP="00A62514">
      <w:pPr>
        <w:rPr>
          <w:b/>
        </w:rPr>
      </w:pPr>
      <w:r>
        <w:rPr>
          <w:b/>
        </w:rPr>
        <w:lastRenderedPageBreak/>
        <w:t xml:space="preserve">LIST OF FILES THAT </w:t>
      </w:r>
      <w:r>
        <w:rPr>
          <w:b/>
        </w:rPr>
        <w:t xml:space="preserve">WERE USED IN ORIGINAL DATA PREPARATION AND </w:t>
      </w:r>
      <w:r>
        <w:rPr>
          <w:b/>
        </w:rPr>
        <w:t>CAN</w:t>
      </w:r>
      <w:r>
        <w:rPr>
          <w:b/>
        </w:rPr>
        <w:t>NOT</w:t>
      </w:r>
      <w:r>
        <w:rPr>
          <w:b/>
        </w:rPr>
        <w:t xml:space="preserve"> BE RUN BY NEW USERS</w:t>
      </w:r>
    </w:p>
    <w:tbl>
      <w:tblPr>
        <w:tblStyle w:val="TableGrid"/>
        <w:tblW w:w="0" w:type="auto"/>
        <w:tblLayout w:type="fixed"/>
        <w:tblLook w:val="04A0" w:firstRow="1" w:lastRow="0" w:firstColumn="1" w:lastColumn="0" w:noHBand="0" w:noVBand="1"/>
      </w:tblPr>
      <w:tblGrid>
        <w:gridCol w:w="3369"/>
        <w:gridCol w:w="2268"/>
        <w:gridCol w:w="3605"/>
      </w:tblGrid>
      <w:tr w:rsidR="00786DF0" w:rsidTr="00BC37F6">
        <w:tc>
          <w:tcPr>
            <w:tcW w:w="3369" w:type="dxa"/>
          </w:tcPr>
          <w:p w:rsidR="00786DF0" w:rsidRPr="00617841" w:rsidRDefault="00786DF0" w:rsidP="00BC37F6">
            <w:pPr>
              <w:rPr>
                <w:b/>
              </w:rPr>
            </w:pPr>
            <w:r w:rsidRPr="00617841">
              <w:rPr>
                <w:b/>
              </w:rPr>
              <w:t>File name</w:t>
            </w:r>
          </w:p>
        </w:tc>
        <w:tc>
          <w:tcPr>
            <w:tcW w:w="2268" w:type="dxa"/>
          </w:tcPr>
          <w:p w:rsidR="00786DF0" w:rsidRPr="00617841" w:rsidRDefault="00786DF0" w:rsidP="00BC37F6">
            <w:pPr>
              <w:rPr>
                <w:b/>
              </w:rPr>
            </w:pPr>
            <w:r w:rsidRPr="00617841">
              <w:rPr>
                <w:b/>
              </w:rPr>
              <w:t>File type</w:t>
            </w:r>
          </w:p>
        </w:tc>
        <w:tc>
          <w:tcPr>
            <w:tcW w:w="3605" w:type="dxa"/>
          </w:tcPr>
          <w:p w:rsidR="00786DF0" w:rsidRPr="00617841" w:rsidRDefault="00786DF0" w:rsidP="00BC37F6">
            <w:pPr>
              <w:rPr>
                <w:b/>
              </w:rPr>
            </w:pPr>
            <w:r w:rsidRPr="00617841">
              <w:rPr>
                <w:b/>
              </w:rPr>
              <w:t>Description</w:t>
            </w:r>
          </w:p>
        </w:tc>
      </w:tr>
      <w:tr w:rsidR="00A62514" w:rsidTr="00BC37F6">
        <w:tc>
          <w:tcPr>
            <w:tcW w:w="3369" w:type="dxa"/>
          </w:tcPr>
          <w:p w:rsidR="00A62514" w:rsidRDefault="00A62514" w:rsidP="00BC37F6">
            <w:r w:rsidRPr="00B70D24">
              <w:t>EGRS_W1_cleaning_learner_V4_1_june_2016</w:t>
            </w:r>
          </w:p>
        </w:tc>
        <w:tc>
          <w:tcPr>
            <w:tcW w:w="2268" w:type="dxa"/>
          </w:tcPr>
          <w:p w:rsidR="00A62514" w:rsidRDefault="00A62514" w:rsidP="00BC37F6">
            <w:r>
              <w:t>Statistical code (STATA 12 do-file)</w:t>
            </w:r>
          </w:p>
        </w:tc>
        <w:tc>
          <w:tcPr>
            <w:tcW w:w="3605" w:type="dxa"/>
          </w:tcPr>
          <w:p w:rsidR="00A62514" w:rsidRDefault="00A62514" w:rsidP="00BC37F6">
            <w:r>
              <w:t xml:space="preserve">This code cleans the original </w:t>
            </w:r>
            <w:r>
              <w:t>learner level dataset from Wave 1</w:t>
            </w:r>
          </w:p>
        </w:tc>
      </w:tr>
      <w:tr w:rsidR="00A62514" w:rsidTr="00BC37F6">
        <w:tc>
          <w:tcPr>
            <w:tcW w:w="3369" w:type="dxa"/>
          </w:tcPr>
          <w:p w:rsidR="00A62514" w:rsidRDefault="00A62514" w:rsidP="00BC37F6">
            <w:r w:rsidRPr="00A62514">
              <w:t>EGRS_W1_cleaning_parent_V1_02_10_2015</w:t>
            </w:r>
          </w:p>
        </w:tc>
        <w:tc>
          <w:tcPr>
            <w:tcW w:w="2268" w:type="dxa"/>
          </w:tcPr>
          <w:p w:rsidR="00A62514" w:rsidRDefault="00A62514" w:rsidP="00BC37F6">
            <w:r>
              <w:t>Statistical code (STATA 12 do-file)</w:t>
            </w:r>
          </w:p>
        </w:tc>
        <w:tc>
          <w:tcPr>
            <w:tcW w:w="3605" w:type="dxa"/>
          </w:tcPr>
          <w:p w:rsidR="00A62514" w:rsidRDefault="00A62514" w:rsidP="00BC37F6">
            <w:r>
              <w:t xml:space="preserve">This code cleans the original </w:t>
            </w:r>
            <w:r>
              <w:t xml:space="preserve">parent </w:t>
            </w:r>
            <w:r>
              <w:t>dataset from Wave 1</w:t>
            </w:r>
          </w:p>
        </w:tc>
      </w:tr>
      <w:tr w:rsidR="00A62514" w:rsidTr="00BC37F6">
        <w:tc>
          <w:tcPr>
            <w:tcW w:w="3369" w:type="dxa"/>
          </w:tcPr>
          <w:p w:rsidR="00A62514" w:rsidRDefault="00A62514" w:rsidP="00BC37F6">
            <w:r w:rsidRPr="00A62514">
              <w:t>EGRS_W1_cleaning_principal_V2_07_08_2015</w:t>
            </w:r>
          </w:p>
        </w:tc>
        <w:tc>
          <w:tcPr>
            <w:tcW w:w="2268" w:type="dxa"/>
          </w:tcPr>
          <w:p w:rsidR="00A62514" w:rsidRDefault="00A62514" w:rsidP="00BC37F6">
            <w:r>
              <w:t>Statistical code (STATA 12 do-file)</w:t>
            </w:r>
          </w:p>
        </w:tc>
        <w:tc>
          <w:tcPr>
            <w:tcW w:w="3605" w:type="dxa"/>
          </w:tcPr>
          <w:p w:rsidR="00A62514" w:rsidRDefault="00A62514" w:rsidP="00BC37F6">
            <w:r>
              <w:t xml:space="preserve">This code cleans the original </w:t>
            </w:r>
            <w:r>
              <w:t xml:space="preserve">principal questionnaire </w:t>
            </w:r>
            <w:r>
              <w:t>dataset from Wave 1</w:t>
            </w:r>
          </w:p>
        </w:tc>
      </w:tr>
      <w:tr w:rsidR="00A62514" w:rsidTr="00BC37F6">
        <w:tc>
          <w:tcPr>
            <w:tcW w:w="3369" w:type="dxa"/>
          </w:tcPr>
          <w:p w:rsidR="00A62514" w:rsidRDefault="00A62514" w:rsidP="00BC37F6">
            <w:r w:rsidRPr="00A62514">
              <w:t>EGRS_W1_cleaning_teacher_datasets_V3_07_10_2015</w:t>
            </w:r>
          </w:p>
        </w:tc>
        <w:tc>
          <w:tcPr>
            <w:tcW w:w="2268" w:type="dxa"/>
          </w:tcPr>
          <w:p w:rsidR="00A62514" w:rsidRDefault="00A62514" w:rsidP="00BC37F6">
            <w:r>
              <w:t>Statistical code (STATA 12 do-file)</w:t>
            </w:r>
          </w:p>
        </w:tc>
        <w:tc>
          <w:tcPr>
            <w:tcW w:w="3605" w:type="dxa"/>
          </w:tcPr>
          <w:p w:rsidR="00A62514" w:rsidRDefault="00A62514" w:rsidP="00BC37F6">
            <w:r>
              <w:t xml:space="preserve">This code cleans the original </w:t>
            </w:r>
            <w:r>
              <w:t xml:space="preserve">teacher questionnaire </w:t>
            </w:r>
            <w:r>
              <w:t>dataset from Wave 1</w:t>
            </w:r>
          </w:p>
        </w:tc>
      </w:tr>
      <w:tr w:rsidR="00A62514" w:rsidTr="00BC37F6">
        <w:tc>
          <w:tcPr>
            <w:tcW w:w="3369" w:type="dxa"/>
          </w:tcPr>
          <w:p w:rsidR="00A62514" w:rsidRDefault="00A62514" w:rsidP="00BC37F6">
            <w:r w:rsidRPr="00A62514">
              <w:t>EGRS_W1_Master_merger_V4_1_June_2016</w:t>
            </w:r>
          </w:p>
        </w:tc>
        <w:tc>
          <w:tcPr>
            <w:tcW w:w="2268" w:type="dxa"/>
          </w:tcPr>
          <w:p w:rsidR="00A62514" w:rsidRDefault="00A62514" w:rsidP="00BC37F6">
            <w:r>
              <w:t>Statistical code (STATA 12 do-file)</w:t>
            </w:r>
          </w:p>
        </w:tc>
        <w:tc>
          <w:tcPr>
            <w:tcW w:w="3605" w:type="dxa"/>
          </w:tcPr>
          <w:p w:rsidR="00A62514" w:rsidRDefault="00A62514" w:rsidP="00BC37F6">
            <w:r>
              <w:t>This code merges all the cleaned datasets from Wave 1</w:t>
            </w:r>
          </w:p>
        </w:tc>
      </w:tr>
      <w:tr w:rsidR="00A62514" w:rsidTr="00BC37F6">
        <w:tc>
          <w:tcPr>
            <w:tcW w:w="3369" w:type="dxa"/>
          </w:tcPr>
          <w:p w:rsidR="00A62514" w:rsidRDefault="00A62514" w:rsidP="00BC37F6">
            <w:r w:rsidRPr="00A62514">
              <w:t>Importing T3 Parent Attendance data V2_09_02_2016</w:t>
            </w:r>
          </w:p>
        </w:tc>
        <w:tc>
          <w:tcPr>
            <w:tcW w:w="2268" w:type="dxa"/>
          </w:tcPr>
          <w:p w:rsidR="00A62514" w:rsidRDefault="00A62514" w:rsidP="00BC37F6">
            <w:r>
              <w:t>Statistical code (STATA 12 do-file)</w:t>
            </w:r>
          </w:p>
        </w:tc>
        <w:tc>
          <w:tcPr>
            <w:tcW w:w="3605" w:type="dxa"/>
          </w:tcPr>
          <w:p w:rsidR="00A62514" w:rsidRDefault="00A62514" w:rsidP="00BC37F6">
            <w:r>
              <w:t>This code imports parent attendance data for 2015</w:t>
            </w:r>
          </w:p>
        </w:tc>
      </w:tr>
      <w:tr w:rsidR="006B4EAE" w:rsidTr="00BC37F6">
        <w:tc>
          <w:tcPr>
            <w:tcW w:w="3369" w:type="dxa"/>
          </w:tcPr>
          <w:p w:rsidR="006B4EAE" w:rsidRPr="00A62514" w:rsidRDefault="006B4EAE" w:rsidP="00BC37F6">
            <w:r w:rsidRPr="006B4EAE">
              <w:t>EGRS_W2_cleaning_learner_V1_19_03_2016</w:t>
            </w:r>
          </w:p>
        </w:tc>
        <w:tc>
          <w:tcPr>
            <w:tcW w:w="2268" w:type="dxa"/>
          </w:tcPr>
          <w:p w:rsidR="006B4EAE" w:rsidRDefault="006B4EAE" w:rsidP="00BC37F6">
            <w:r>
              <w:t>Statistical code (STATA 12 do-file)</w:t>
            </w:r>
          </w:p>
        </w:tc>
        <w:tc>
          <w:tcPr>
            <w:tcW w:w="3605" w:type="dxa"/>
          </w:tcPr>
          <w:p w:rsidR="006B4EAE" w:rsidRDefault="006B4EAE" w:rsidP="00BC37F6">
            <w:r>
              <w:t>This code cleans the original l</w:t>
            </w:r>
            <w:r>
              <w:t>earner level dataset from Wave 2</w:t>
            </w:r>
          </w:p>
        </w:tc>
      </w:tr>
      <w:tr w:rsidR="006B4EAE" w:rsidTr="00BC37F6">
        <w:tc>
          <w:tcPr>
            <w:tcW w:w="3369" w:type="dxa"/>
          </w:tcPr>
          <w:p w:rsidR="006B4EAE" w:rsidRPr="00A62514" w:rsidRDefault="006B4EAE" w:rsidP="00BC37F6">
            <w:r w:rsidRPr="006B4EAE">
              <w:t>EGRS_W2_cleaning_parent_V1_19_03_2016</w:t>
            </w:r>
          </w:p>
        </w:tc>
        <w:tc>
          <w:tcPr>
            <w:tcW w:w="2268" w:type="dxa"/>
          </w:tcPr>
          <w:p w:rsidR="006B4EAE" w:rsidRDefault="006B4EAE" w:rsidP="00BC37F6">
            <w:r>
              <w:t>Statistical code (STATA 12 do-file)</w:t>
            </w:r>
          </w:p>
        </w:tc>
        <w:tc>
          <w:tcPr>
            <w:tcW w:w="3605" w:type="dxa"/>
          </w:tcPr>
          <w:p w:rsidR="006B4EAE" w:rsidRDefault="006B4EAE" w:rsidP="00BC37F6">
            <w:r>
              <w:t xml:space="preserve">This code cleans the original parent </w:t>
            </w:r>
            <w:r>
              <w:t>dataset from Wave 2</w:t>
            </w:r>
          </w:p>
        </w:tc>
      </w:tr>
      <w:tr w:rsidR="006B4EAE" w:rsidTr="00BC37F6">
        <w:tc>
          <w:tcPr>
            <w:tcW w:w="3369" w:type="dxa"/>
          </w:tcPr>
          <w:p w:rsidR="006B4EAE" w:rsidRPr="00A62514" w:rsidRDefault="006B4EAE" w:rsidP="00BC37F6">
            <w:r w:rsidRPr="006B4EAE">
              <w:t>EGRS_W2_cleaning_school_V1_19_03_2016</w:t>
            </w:r>
          </w:p>
        </w:tc>
        <w:tc>
          <w:tcPr>
            <w:tcW w:w="2268" w:type="dxa"/>
          </w:tcPr>
          <w:p w:rsidR="006B4EAE" w:rsidRDefault="006B4EAE" w:rsidP="00BC37F6">
            <w:r>
              <w:t>Statistical code (STATA 12 do-file)</w:t>
            </w:r>
          </w:p>
        </w:tc>
        <w:tc>
          <w:tcPr>
            <w:tcW w:w="3605" w:type="dxa"/>
          </w:tcPr>
          <w:p w:rsidR="006B4EAE" w:rsidRDefault="006B4EAE" w:rsidP="00BC37F6">
            <w:r>
              <w:t xml:space="preserve">This code cleans the original </w:t>
            </w:r>
            <w:r>
              <w:t>principal questionnaire dataset from Wave 2</w:t>
            </w:r>
          </w:p>
        </w:tc>
      </w:tr>
      <w:tr w:rsidR="006B4EAE" w:rsidTr="00BC37F6">
        <w:tc>
          <w:tcPr>
            <w:tcW w:w="3369" w:type="dxa"/>
          </w:tcPr>
          <w:p w:rsidR="006B4EAE" w:rsidRPr="00A62514" w:rsidRDefault="006B4EAE" w:rsidP="00BC37F6">
            <w:r w:rsidRPr="006B4EAE">
              <w:t>EGRS_W2_cleaning_teacher_V1_19_03_2016</w:t>
            </w:r>
          </w:p>
        </w:tc>
        <w:tc>
          <w:tcPr>
            <w:tcW w:w="2268" w:type="dxa"/>
          </w:tcPr>
          <w:p w:rsidR="006B4EAE" w:rsidRDefault="006B4EAE" w:rsidP="00BC37F6">
            <w:r>
              <w:t>Statistical code (STATA 12 do-file)</w:t>
            </w:r>
          </w:p>
        </w:tc>
        <w:tc>
          <w:tcPr>
            <w:tcW w:w="3605" w:type="dxa"/>
          </w:tcPr>
          <w:p w:rsidR="006B4EAE" w:rsidRDefault="006B4EAE" w:rsidP="00BC37F6">
            <w:r>
              <w:t xml:space="preserve">This code cleans the original </w:t>
            </w:r>
            <w:r>
              <w:t>teacher questionnaire dataset from Wave 2</w:t>
            </w:r>
          </w:p>
        </w:tc>
      </w:tr>
      <w:tr w:rsidR="006B4EAE" w:rsidTr="00BC37F6">
        <w:tc>
          <w:tcPr>
            <w:tcW w:w="3369" w:type="dxa"/>
          </w:tcPr>
          <w:p w:rsidR="006B4EAE" w:rsidRPr="00A62514" w:rsidRDefault="006B4EAE" w:rsidP="00BC37F6">
            <w:r w:rsidRPr="006B4EAE">
              <w:t>EGRS_W2_Master_merger_V1_12_05_2016</w:t>
            </w:r>
          </w:p>
        </w:tc>
        <w:tc>
          <w:tcPr>
            <w:tcW w:w="2268" w:type="dxa"/>
          </w:tcPr>
          <w:p w:rsidR="006B4EAE" w:rsidRDefault="006B4EAE" w:rsidP="00BC37F6">
            <w:r>
              <w:t>Statistical code (STATA 12 do-file)</w:t>
            </w:r>
          </w:p>
        </w:tc>
        <w:tc>
          <w:tcPr>
            <w:tcW w:w="3605" w:type="dxa"/>
          </w:tcPr>
          <w:p w:rsidR="006B4EAE" w:rsidRDefault="006B4EAE" w:rsidP="00BC37F6">
            <w:r>
              <w:t>This code merges all the cleaned datasets from Wave 2 and merges it to the Wave 1 data</w:t>
            </w:r>
          </w:p>
        </w:tc>
      </w:tr>
      <w:tr w:rsidR="006B4EAE" w:rsidTr="00BC37F6">
        <w:tc>
          <w:tcPr>
            <w:tcW w:w="3369" w:type="dxa"/>
          </w:tcPr>
          <w:p w:rsidR="006B4EAE" w:rsidRPr="00A62514" w:rsidRDefault="006B4EAE" w:rsidP="00BC37F6">
            <w:r w:rsidRPr="006B4EAE">
              <w:t>EGRS_W3_cleaning_learner_V3_7_06_2017</w:t>
            </w:r>
          </w:p>
        </w:tc>
        <w:tc>
          <w:tcPr>
            <w:tcW w:w="2268" w:type="dxa"/>
          </w:tcPr>
          <w:p w:rsidR="006B4EAE" w:rsidRDefault="006B4EAE" w:rsidP="00BC37F6">
            <w:r>
              <w:t>Statistical code (STATA 12 do-file)</w:t>
            </w:r>
          </w:p>
        </w:tc>
        <w:tc>
          <w:tcPr>
            <w:tcW w:w="3605" w:type="dxa"/>
          </w:tcPr>
          <w:p w:rsidR="006B4EAE" w:rsidRDefault="006B4EAE" w:rsidP="00BC37F6">
            <w:r>
              <w:t>This code cleans the original l</w:t>
            </w:r>
            <w:r>
              <w:t>earner level dataset from Wave 3</w:t>
            </w:r>
          </w:p>
        </w:tc>
      </w:tr>
      <w:tr w:rsidR="006B4EAE" w:rsidTr="00BC37F6">
        <w:tc>
          <w:tcPr>
            <w:tcW w:w="3369" w:type="dxa"/>
          </w:tcPr>
          <w:p w:rsidR="006B4EAE" w:rsidRPr="006B4EAE" w:rsidRDefault="006B4EAE" w:rsidP="00BC37F6">
            <w:r w:rsidRPr="006B4EAE">
              <w:t>EGRS_W3_cleaning_parent_V2_15_03_2017</w:t>
            </w:r>
          </w:p>
        </w:tc>
        <w:tc>
          <w:tcPr>
            <w:tcW w:w="2268" w:type="dxa"/>
          </w:tcPr>
          <w:p w:rsidR="006B4EAE" w:rsidRDefault="006B4EAE" w:rsidP="00BC37F6">
            <w:r>
              <w:t>Statistical code (STATA 12 do-file)</w:t>
            </w:r>
          </w:p>
        </w:tc>
        <w:tc>
          <w:tcPr>
            <w:tcW w:w="3605" w:type="dxa"/>
          </w:tcPr>
          <w:p w:rsidR="006B4EAE" w:rsidRDefault="006B4EAE" w:rsidP="00BC37F6">
            <w:r>
              <w:t xml:space="preserve">This code cleans the original parent </w:t>
            </w:r>
            <w:r>
              <w:t>dataset from Wave 3</w:t>
            </w:r>
          </w:p>
        </w:tc>
      </w:tr>
      <w:tr w:rsidR="006B4EAE" w:rsidTr="00BC37F6">
        <w:tc>
          <w:tcPr>
            <w:tcW w:w="3369" w:type="dxa"/>
          </w:tcPr>
          <w:p w:rsidR="006B4EAE" w:rsidRPr="006B4EAE" w:rsidRDefault="006B4EAE" w:rsidP="00BC37F6">
            <w:r w:rsidRPr="006B4EAE">
              <w:t>EGRS_W3_cleaning_principal_V2_15_03_2017</w:t>
            </w:r>
          </w:p>
        </w:tc>
        <w:tc>
          <w:tcPr>
            <w:tcW w:w="2268" w:type="dxa"/>
          </w:tcPr>
          <w:p w:rsidR="006B4EAE" w:rsidRDefault="006B4EAE" w:rsidP="00BC37F6">
            <w:r>
              <w:t>Statistical code (STATA 12 do-file)</w:t>
            </w:r>
          </w:p>
        </w:tc>
        <w:tc>
          <w:tcPr>
            <w:tcW w:w="3605" w:type="dxa"/>
          </w:tcPr>
          <w:p w:rsidR="006B4EAE" w:rsidRDefault="006B4EAE" w:rsidP="00BC37F6">
            <w:r>
              <w:t xml:space="preserve">This code cleans the original </w:t>
            </w:r>
            <w:r>
              <w:t>principal questionnaire dataset from Wave 3</w:t>
            </w:r>
          </w:p>
        </w:tc>
      </w:tr>
      <w:tr w:rsidR="006B4EAE" w:rsidTr="00BC37F6">
        <w:tc>
          <w:tcPr>
            <w:tcW w:w="3369" w:type="dxa"/>
          </w:tcPr>
          <w:p w:rsidR="006B4EAE" w:rsidRPr="006B4EAE" w:rsidRDefault="006B4EAE" w:rsidP="00BC37F6">
            <w:r w:rsidRPr="006B4EAE">
              <w:t>EGRS_W3_cleaning_teacher_V3_27_04_2017</w:t>
            </w:r>
          </w:p>
        </w:tc>
        <w:tc>
          <w:tcPr>
            <w:tcW w:w="2268" w:type="dxa"/>
          </w:tcPr>
          <w:p w:rsidR="006B4EAE" w:rsidRDefault="006B4EAE" w:rsidP="00BC37F6">
            <w:r>
              <w:t>Statistical code (STATA 12 do-file)</w:t>
            </w:r>
          </w:p>
        </w:tc>
        <w:tc>
          <w:tcPr>
            <w:tcW w:w="3605" w:type="dxa"/>
          </w:tcPr>
          <w:p w:rsidR="006B4EAE" w:rsidRDefault="006B4EAE" w:rsidP="00BC37F6">
            <w:r>
              <w:t xml:space="preserve">This code cleans the original </w:t>
            </w:r>
            <w:r>
              <w:t>teacher questionnaire dataset from Wave 3</w:t>
            </w:r>
          </w:p>
        </w:tc>
      </w:tr>
      <w:tr w:rsidR="006B4EAE" w:rsidTr="00BC37F6">
        <w:tc>
          <w:tcPr>
            <w:tcW w:w="3369" w:type="dxa"/>
          </w:tcPr>
          <w:p w:rsidR="006B4EAE" w:rsidRPr="006B4EAE" w:rsidRDefault="006B4EAE" w:rsidP="00BC37F6">
            <w:r w:rsidRPr="006B4EAE">
              <w:t>EGRS_W3_Master_merger_V3_27_04_2017</w:t>
            </w:r>
          </w:p>
        </w:tc>
        <w:tc>
          <w:tcPr>
            <w:tcW w:w="2268" w:type="dxa"/>
          </w:tcPr>
          <w:p w:rsidR="006B4EAE" w:rsidRDefault="006B4EAE" w:rsidP="00BC37F6">
            <w:r>
              <w:t>Statistical code (STATA 12 do-file)</w:t>
            </w:r>
          </w:p>
        </w:tc>
        <w:tc>
          <w:tcPr>
            <w:tcW w:w="3605" w:type="dxa"/>
          </w:tcPr>
          <w:p w:rsidR="006B4EAE" w:rsidRDefault="006B4EAE" w:rsidP="00BC37F6">
            <w:r>
              <w:t>This code merges all the cleaned datasets from Wave 3 and merges it to the Wave 1&amp;2 data</w:t>
            </w:r>
          </w:p>
        </w:tc>
      </w:tr>
    </w:tbl>
    <w:p w:rsidR="00A62514" w:rsidRDefault="00A62514">
      <w:bookmarkStart w:id="0" w:name="_GoBack"/>
      <w:bookmarkEnd w:id="0"/>
    </w:p>
    <w:p w:rsidR="00A62514" w:rsidRDefault="00A62514"/>
    <w:p w:rsidR="00097149" w:rsidRPr="002623A9" w:rsidRDefault="002623A9">
      <w:pPr>
        <w:rPr>
          <w:b/>
        </w:rPr>
      </w:pPr>
      <w:r w:rsidRPr="002623A9">
        <w:rPr>
          <w:b/>
        </w:rPr>
        <w:t>OUTLIERS AND MISSING DATA</w:t>
      </w:r>
    </w:p>
    <w:p w:rsidR="002623A9" w:rsidRDefault="002623A9">
      <w:r>
        <w:t>No outliers were excluded from any analysis.</w:t>
      </w:r>
    </w:p>
    <w:p w:rsidR="002623A9" w:rsidRDefault="002623A9">
      <w:r>
        <w:t>Imputations for missing data were conducted on several occasions. There were 4 schools with missing data coming from the 2011 National Census. In these cases we imputed values based on the</w:t>
      </w:r>
      <w:r w:rsidRPr="002623A9">
        <w:t xml:space="preserve"> district, </w:t>
      </w:r>
      <w:r>
        <w:t xml:space="preserve">school poverty </w:t>
      </w:r>
      <w:r w:rsidRPr="002623A9">
        <w:t xml:space="preserve">quintile, parent employment </w:t>
      </w:r>
      <w:r>
        <w:t>levels according to the school principal and</w:t>
      </w:r>
      <w:r w:rsidRPr="002623A9">
        <w:t xml:space="preserve"> parent educ</w:t>
      </w:r>
      <w:r>
        <w:t>ation levels according to the school principal. The code for this imputation can be seen in lines 311-321 in the do-file entitled “</w:t>
      </w:r>
      <w:r w:rsidRPr="002623A9">
        <w:t>EGRS_Endline_Create_Variables_19_06_2018</w:t>
      </w:r>
      <w:r>
        <w:t>”.</w:t>
      </w:r>
      <w:r w:rsidR="000C159A">
        <w:t xml:space="preserve"> Similarly, </w:t>
      </w:r>
      <w:r w:rsidR="000C159A">
        <w:lastRenderedPageBreak/>
        <w:t>values for missing baseline data on letter recognition and word recognition were imputed using scores from other baseline sub-tests. The code for these imputations can be found in lines 129-150 in the do-file entitled, “</w:t>
      </w:r>
      <w:r w:rsidR="000C159A" w:rsidRPr="000C159A">
        <w:t>EGRS_W1_cleaning_learner_V4_1_june_2016</w:t>
      </w:r>
      <w:r w:rsidR="000C159A">
        <w:t>”.</w:t>
      </w:r>
    </w:p>
    <w:p w:rsidR="00097149" w:rsidRDefault="00097149"/>
    <w:p w:rsidR="00097149" w:rsidRDefault="00097149"/>
    <w:p w:rsidR="003221B6" w:rsidRDefault="003221B6"/>
    <w:sectPr w:rsidR="003221B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7044"/>
    <w:rsid w:val="00097149"/>
    <w:rsid w:val="000C159A"/>
    <w:rsid w:val="00237F43"/>
    <w:rsid w:val="002623A9"/>
    <w:rsid w:val="003221B6"/>
    <w:rsid w:val="00457044"/>
    <w:rsid w:val="004F45AD"/>
    <w:rsid w:val="005A5E47"/>
    <w:rsid w:val="00617841"/>
    <w:rsid w:val="006B4EAE"/>
    <w:rsid w:val="00786DF0"/>
    <w:rsid w:val="009364E6"/>
    <w:rsid w:val="00A62514"/>
    <w:rsid w:val="00B70D24"/>
    <w:rsid w:val="00D70322"/>
    <w:rsid w:val="00F17ED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971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971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399</TotalTime>
  <Pages>3</Pages>
  <Words>837</Words>
  <Characters>4777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taylor.s</dc:creator>
  <cp:lastModifiedBy>taylor.s</cp:lastModifiedBy>
  <cp:revision>8</cp:revision>
  <dcterms:created xsi:type="dcterms:W3CDTF">2018-06-19T12:08:00Z</dcterms:created>
  <dcterms:modified xsi:type="dcterms:W3CDTF">2018-07-08T14:19:00Z</dcterms:modified>
</cp:coreProperties>
</file>